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1349A" w14:textId="3C2D5D9B" w:rsidR="00AD3408" w:rsidRDefault="00B84C50">
      <w:pPr>
        <w:rPr>
          <w:sz w:val="28"/>
          <w:szCs w:val="28"/>
          <w:u w:val="single"/>
        </w:rPr>
      </w:pPr>
      <w:r w:rsidRPr="00B9205D">
        <w:rPr>
          <w:sz w:val="28"/>
          <w:szCs w:val="28"/>
          <w:u w:val="single"/>
        </w:rPr>
        <w:t>Long Term Support Services – Home and Community Based Services</w:t>
      </w:r>
    </w:p>
    <w:p w14:paraId="443D06E9" w14:textId="77777777" w:rsidR="00B9205D" w:rsidRDefault="00B9205D">
      <w:pPr>
        <w:rPr>
          <w:sz w:val="28"/>
          <w:szCs w:val="28"/>
          <w:u w:val="single"/>
        </w:rPr>
      </w:pPr>
    </w:p>
    <w:p w14:paraId="240CE7A6" w14:textId="385A9EE0" w:rsidR="0099710D" w:rsidRDefault="00B9205D">
      <w:pPr>
        <w:rPr>
          <w:color w:val="80340D" w:themeColor="accent2" w:themeShade="80"/>
          <w:sz w:val="28"/>
          <w:szCs w:val="28"/>
        </w:rPr>
      </w:pPr>
      <w:r w:rsidRPr="00B9205D">
        <w:rPr>
          <w:color w:val="80340D" w:themeColor="accent2" w:themeShade="80"/>
          <w:sz w:val="28"/>
          <w:szCs w:val="28"/>
          <w:u w:val="single"/>
        </w:rPr>
        <w:t>Waiver for Structured Family Caregiving (SFCG</w:t>
      </w:r>
      <w:r w:rsidR="00E511D5">
        <w:rPr>
          <w:color w:val="80340D" w:themeColor="accent2" w:themeShade="80"/>
          <w:sz w:val="28"/>
          <w:szCs w:val="28"/>
          <w:u w:val="single"/>
        </w:rPr>
        <w:t>)</w:t>
      </w:r>
      <w:r>
        <w:rPr>
          <w:color w:val="80340D" w:themeColor="accent2" w:themeShade="80"/>
          <w:sz w:val="28"/>
          <w:szCs w:val="28"/>
          <w:u w:val="single"/>
        </w:rPr>
        <w:t xml:space="preserve"> </w:t>
      </w:r>
      <w:r>
        <w:rPr>
          <w:color w:val="80340D" w:themeColor="accent2" w:themeShade="80"/>
          <w:sz w:val="28"/>
          <w:szCs w:val="28"/>
        </w:rPr>
        <w:t xml:space="preserve"> </w:t>
      </w:r>
    </w:p>
    <w:p w14:paraId="3C038BE4" w14:textId="539C2843" w:rsidR="00E511D5" w:rsidRDefault="000940F8" w:rsidP="000940F8">
      <w:pPr>
        <w:rPr>
          <w:color w:val="000000" w:themeColor="text1"/>
        </w:rPr>
      </w:pPr>
      <w:r w:rsidRPr="000940F8">
        <w:rPr>
          <w:color w:val="000000" w:themeColor="text1"/>
        </w:rPr>
        <w:t>Waiver for Structured Family Caregiving (SFCG)</w:t>
      </w:r>
      <w:r w:rsidR="000B34BA">
        <w:rPr>
          <w:color w:val="000000" w:themeColor="text1"/>
        </w:rPr>
        <w:t xml:space="preserve"> was designed to</w:t>
      </w:r>
      <w:r w:rsidR="002C61AF">
        <w:rPr>
          <w:color w:val="000000" w:themeColor="text1"/>
        </w:rPr>
        <w:t xml:space="preserve"> provide</w:t>
      </w:r>
      <w:r w:rsidR="00D617D8">
        <w:rPr>
          <w:color w:val="000000" w:themeColor="text1"/>
        </w:rPr>
        <w:t xml:space="preserve"> waiver services to</w:t>
      </w:r>
      <w:r w:rsidR="00AB7820">
        <w:rPr>
          <w:color w:val="000000" w:themeColor="text1"/>
        </w:rPr>
        <w:t xml:space="preserve"> individuals who have </w:t>
      </w:r>
      <w:r w:rsidR="00AB7820" w:rsidRPr="000940F8">
        <w:rPr>
          <w:color w:val="000000" w:themeColor="text1"/>
        </w:rPr>
        <w:t>a diagnosis of Dementia or related conditions, meet a Nursing Facility (NF) Level of Care (LOC) and financial income criteria, has a need for at least one (1) waiver service</w:t>
      </w:r>
      <w:r w:rsidR="005A26E2">
        <w:rPr>
          <w:color w:val="000000" w:themeColor="text1"/>
        </w:rPr>
        <w:t>,</w:t>
      </w:r>
      <w:r w:rsidRPr="000940F8">
        <w:rPr>
          <w:color w:val="000000" w:themeColor="text1"/>
        </w:rPr>
        <w:t xml:space="preserve"> </w:t>
      </w:r>
      <w:r w:rsidR="00617722">
        <w:rPr>
          <w:color w:val="000000" w:themeColor="text1"/>
        </w:rPr>
        <w:t xml:space="preserve">and </w:t>
      </w:r>
      <w:r w:rsidR="00140987" w:rsidRPr="000940F8">
        <w:rPr>
          <w:color w:val="000000" w:themeColor="text1"/>
        </w:rPr>
        <w:t>there is a reasonable indication that a recipient would require imminent placement in an institutional setting without HCBS in place.</w:t>
      </w:r>
      <w:r w:rsidR="00140987">
        <w:rPr>
          <w:color w:val="000000" w:themeColor="text1"/>
        </w:rPr>
        <w:t xml:space="preserve"> </w:t>
      </w:r>
      <w:r w:rsidRPr="000940F8">
        <w:rPr>
          <w:color w:val="000000" w:themeColor="text1"/>
        </w:rPr>
        <w:t xml:space="preserve">The following services are offered in this waiver:  </w:t>
      </w:r>
    </w:p>
    <w:p w14:paraId="3D97E204" w14:textId="11374749" w:rsidR="00E511D5" w:rsidRDefault="00E511D5" w:rsidP="00E511D5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Case Management</w:t>
      </w:r>
    </w:p>
    <w:p w14:paraId="4345A45F" w14:textId="516D9193" w:rsidR="00E511D5" w:rsidRDefault="00E511D5" w:rsidP="00E511D5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Respite</w:t>
      </w:r>
    </w:p>
    <w:p w14:paraId="2663F063" w14:textId="1B4C6319" w:rsidR="00E511D5" w:rsidRDefault="00E511D5" w:rsidP="00E511D5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Structured Family Caregiving</w:t>
      </w:r>
      <w:r w:rsidR="0060465C">
        <w:rPr>
          <w:color w:val="000000" w:themeColor="text1"/>
        </w:rPr>
        <w:t xml:space="preserve"> (SFCG)</w:t>
      </w:r>
    </w:p>
    <w:p w14:paraId="62B1E9EA" w14:textId="77777777" w:rsidR="00E511D5" w:rsidRDefault="00E511D5" w:rsidP="00E511D5">
      <w:pPr>
        <w:rPr>
          <w:color w:val="000000" w:themeColor="text1"/>
        </w:rPr>
      </w:pPr>
    </w:p>
    <w:p w14:paraId="04D99F40" w14:textId="6184E35A" w:rsidR="00E511D5" w:rsidRDefault="00E511D5" w:rsidP="00E511D5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Recipient</w:t>
      </w:r>
    </w:p>
    <w:p w14:paraId="6AB3A0C7" w14:textId="54C2AA23" w:rsidR="00E511D5" w:rsidRDefault="00E511D5" w:rsidP="00E511D5">
      <w:pPr>
        <w:rPr>
          <w:color w:val="000000" w:themeColor="text1"/>
        </w:rPr>
      </w:pPr>
      <w:r>
        <w:rPr>
          <w:color w:val="000000" w:themeColor="text1"/>
        </w:rPr>
        <w:t>To request services:</w:t>
      </w:r>
    </w:p>
    <w:p w14:paraId="7B4738C2" w14:textId="6F318437" w:rsidR="00E511D5" w:rsidRDefault="00E511D5" w:rsidP="00E511D5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Contact the appropriate ADSD office:</w:t>
      </w:r>
    </w:p>
    <w:p w14:paraId="073B0905" w14:textId="020DBBD6" w:rsidR="000940F8" w:rsidRDefault="000940F8" w:rsidP="00E511D5">
      <w:pPr>
        <w:pStyle w:val="ListParagraph"/>
        <w:numPr>
          <w:ilvl w:val="0"/>
          <w:numId w:val="4"/>
        </w:numPr>
        <w:rPr>
          <w:color w:val="000000" w:themeColor="text1"/>
        </w:rPr>
      </w:pPr>
      <w:hyperlink r:id="rId5" w:history="1">
        <w:r>
          <w:rPr>
            <w:rStyle w:val="Hyperlink"/>
          </w:rPr>
          <w:t xml:space="preserve">Contact: </w:t>
        </w:r>
        <w:r w:rsidR="00615B50">
          <w:rPr>
            <w:rStyle w:val="Hyperlink"/>
          </w:rPr>
          <w:t>All Offices</w:t>
        </w:r>
      </w:hyperlink>
    </w:p>
    <w:p w14:paraId="6D4C152C" w14:textId="1D473679" w:rsidR="00E511D5" w:rsidRDefault="00E511D5" w:rsidP="00E511D5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Provider</w:t>
      </w:r>
    </w:p>
    <w:p w14:paraId="42A1FD33" w14:textId="2502AE6D" w:rsidR="00495F59" w:rsidRDefault="009E06A4" w:rsidP="00E511D5">
      <w:pPr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To enroll as a SFCG Waiver provider, complete the enrollment process through Nevada Medicaid's fiscal agent.</w:t>
      </w:r>
    </w:p>
    <w:p w14:paraId="65C417D1" w14:textId="671BB274" w:rsidR="00E511D5" w:rsidRDefault="00D07647" w:rsidP="00E511D5">
      <w:pPr>
        <w:rPr>
          <w:color w:val="000000" w:themeColor="text1"/>
        </w:rPr>
      </w:pPr>
      <w:hyperlink r:id="rId6" w:history="1">
        <w:r w:rsidRPr="00D07647">
          <w:rPr>
            <w:rStyle w:val="Hyperlink"/>
          </w:rPr>
          <w:t>Nevada Medicaid</w:t>
        </w:r>
      </w:hyperlink>
      <w:r w:rsidR="00A63258">
        <w:rPr>
          <w:color w:val="000000" w:themeColor="text1"/>
        </w:rPr>
        <w:t xml:space="preserve"> Fiscal Agent</w:t>
      </w:r>
    </w:p>
    <w:p w14:paraId="2BDB6906" w14:textId="0F0CE1D0" w:rsidR="00A63258" w:rsidRDefault="00A63258" w:rsidP="00E511D5">
      <w:pPr>
        <w:rPr>
          <w:color w:val="000000" w:themeColor="text1"/>
        </w:rPr>
      </w:pPr>
      <w:r>
        <w:rPr>
          <w:color w:val="000000" w:themeColor="text1"/>
        </w:rPr>
        <w:t xml:space="preserve">Enroll as a Provider Type 95 </w:t>
      </w:r>
      <w:r w:rsidR="00F251D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F251DE">
        <w:rPr>
          <w:color w:val="000000" w:themeColor="text1"/>
        </w:rPr>
        <w:t>Waiver for Structured Family Caregiving</w:t>
      </w:r>
    </w:p>
    <w:p w14:paraId="23C901C0" w14:textId="0F408359" w:rsidR="002351D0" w:rsidRDefault="002351D0" w:rsidP="00E511D5">
      <w:r>
        <w:rPr>
          <w:color w:val="000000" w:themeColor="text1"/>
        </w:rPr>
        <w:tab/>
      </w:r>
      <w:hyperlink r:id="rId7" w:history="1">
        <w:r w:rsidR="0009615A" w:rsidRPr="0009615A">
          <w:rPr>
            <w:rStyle w:val="Hyperlink"/>
          </w:rPr>
          <w:t>Nevada Medicaid</w:t>
        </w:r>
      </w:hyperlink>
      <w:r w:rsidR="00AF2788">
        <w:t xml:space="preserve"> – Provider Type</w:t>
      </w:r>
      <w:r w:rsidR="000976E2">
        <w:t xml:space="preserve"> 95  Enrollment Checklist</w:t>
      </w:r>
    </w:p>
    <w:p w14:paraId="2135D820" w14:textId="77777777" w:rsidR="008C5B30" w:rsidRDefault="008C5B30" w:rsidP="00E511D5"/>
    <w:p w14:paraId="11E4F3F0" w14:textId="77777777" w:rsidR="00951AEE" w:rsidRDefault="00951AEE" w:rsidP="00E511D5"/>
    <w:p w14:paraId="1662169F" w14:textId="77777777" w:rsidR="00951AEE" w:rsidRDefault="00951AEE" w:rsidP="00E511D5"/>
    <w:p w14:paraId="4D6F26C2" w14:textId="77777777" w:rsidR="00951AEE" w:rsidRDefault="00951AEE" w:rsidP="00E511D5"/>
    <w:p w14:paraId="69AE3013" w14:textId="77777777" w:rsidR="00951AEE" w:rsidRDefault="00951AEE" w:rsidP="00E511D5"/>
    <w:p w14:paraId="1C91FB76" w14:textId="77777777" w:rsidR="00710EC8" w:rsidRPr="00710EC8" w:rsidRDefault="00710EC8" w:rsidP="00710EC8">
      <w:pPr>
        <w:pBdr>
          <w:bottom w:val="single" w:sz="6" w:space="0" w:color="C3C3C3"/>
        </w:pBd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color w:val="8F331F"/>
          <w:spacing w:val="15"/>
          <w:kern w:val="0"/>
          <w:sz w:val="36"/>
          <w:szCs w:val="36"/>
          <w14:ligatures w14:val="none"/>
        </w:rPr>
      </w:pPr>
      <w:r w:rsidRPr="00710EC8">
        <w:rPr>
          <w:rFonts w:ascii="Open Sans" w:eastAsia="Times New Roman" w:hAnsi="Open Sans" w:cs="Open Sans"/>
          <w:color w:val="8F331F"/>
          <w:spacing w:val="15"/>
          <w:kern w:val="0"/>
          <w:sz w:val="36"/>
          <w:szCs w:val="36"/>
          <w14:ligatures w14:val="none"/>
        </w:rPr>
        <w:lastRenderedPageBreak/>
        <w:t>Contact</w:t>
      </w:r>
    </w:p>
    <w:p w14:paraId="276892C5" w14:textId="77777777" w:rsidR="00710EC8" w:rsidRPr="00710EC8" w:rsidRDefault="00710EC8" w:rsidP="00710E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14:ligatures w14:val="none"/>
        </w:rPr>
      </w:pPr>
      <w:hyperlink r:id="rId8" w:history="1">
        <w:r w:rsidRPr="00710EC8">
          <w:rPr>
            <w:rFonts w:ascii="Segoe UI" w:eastAsia="Times New Roman" w:hAnsi="Segoe UI" w:cs="Segoe UI"/>
            <w:color w:val="305A8C"/>
            <w:kern w:val="0"/>
            <w:u w:val="single"/>
            <w14:ligatures w14:val="none"/>
          </w:rPr>
          <w:t>HCBS@dhcfp.nv.gov</w:t>
        </w:r>
      </w:hyperlink>
    </w:p>
    <w:p w14:paraId="71D34C2E" w14:textId="77777777" w:rsidR="00710EC8" w:rsidRPr="00710EC8" w:rsidRDefault="00710EC8" w:rsidP="00710EC8">
      <w:pPr>
        <w:pBdr>
          <w:bottom w:val="single" w:sz="6" w:space="0" w:color="C3C3C3"/>
        </w:pBd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color w:val="8F331F"/>
          <w:spacing w:val="15"/>
          <w:kern w:val="0"/>
          <w:sz w:val="36"/>
          <w:szCs w:val="36"/>
          <w14:ligatures w14:val="none"/>
        </w:rPr>
      </w:pPr>
      <w:r w:rsidRPr="00710EC8">
        <w:rPr>
          <w:rFonts w:ascii="Open Sans" w:eastAsia="Times New Roman" w:hAnsi="Open Sans" w:cs="Open Sans"/>
          <w:color w:val="8F331F"/>
          <w:spacing w:val="15"/>
          <w:kern w:val="0"/>
          <w:sz w:val="36"/>
          <w:szCs w:val="36"/>
          <w14:ligatures w14:val="none"/>
        </w:rPr>
        <w:t>Links</w:t>
      </w:r>
    </w:p>
    <w:p w14:paraId="521E7EE4" w14:textId="77777777" w:rsidR="00710EC8" w:rsidRPr="00710EC8" w:rsidRDefault="00710EC8" w:rsidP="00710E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14:ligatures w14:val="none"/>
        </w:rPr>
      </w:pPr>
      <w:hyperlink r:id="rId9" w:history="1">
        <w:r w:rsidRPr="00710EC8">
          <w:rPr>
            <w:rFonts w:ascii="Segoe UI" w:eastAsia="Times New Roman" w:hAnsi="Segoe UI" w:cs="Segoe UI"/>
            <w:color w:val="305A8C"/>
            <w:kern w:val="0"/>
            <w:u w:val="single"/>
            <w14:ligatures w14:val="none"/>
          </w:rPr>
          <w:t>Electronic Visit Verification</w:t>
        </w:r>
      </w:hyperlink>
    </w:p>
    <w:p w14:paraId="76F6C62B" w14:textId="77777777" w:rsidR="00710EC8" w:rsidRPr="00710EC8" w:rsidRDefault="00710EC8" w:rsidP="00710E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14:ligatures w14:val="none"/>
        </w:rPr>
      </w:pPr>
      <w:hyperlink r:id="rId10" w:tgtFrame="_blank" w:tooltip=" Opens in New Window" w:history="1">
        <w:r w:rsidRPr="00710EC8">
          <w:rPr>
            <w:rFonts w:ascii="Segoe UI" w:eastAsia="Times New Roman" w:hAnsi="Segoe UI" w:cs="Segoe UI"/>
            <w:color w:val="0056B3"/>
            <w:kern w:val="0"/>
            <w:u w:val="single"/>
            <w14:ligatures w14:val="none"/>
          </w:rPr>
          <w:t>Contact ADSD Office</w:t>
        </w:r>
      </w:hyperlink>
    </w:p>
    <w:p w14:paraId="741D5B8D" w14:textId="5433CB86" w:rsidR="00710EC8" w:rsidRPr="00710EC8" w:rsidRDefault="00710EC8" w:rsidP="00710E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14:ligatures w14:val="none"/>
        </w:rPr>
      </w:pPr>
    </w:p>
    <w:p w14:paraId="254E1AD9" w14:textId="77777777" w:rsidR="00710EC8" w:rsidRPr="00710EC8" w:rsidRDefault="00710EC8" w:rsidP="00710EC8">
      <w:pPr>
        <w:pBdr>
          <w:bottom w:val="single" w:sz="6" w:space="0" w:color="C3C3C3"/>
        </w:pBd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color w:val="8F331F"/>
          <w:spacing w:val="15"/>
          <w:kern w:val="0"/>
          <w:sz w:val="36"/>
          <w:szCs w:val="36"/>
          <w14:ligatures w14:val="none"/>
        </w:rPr>
      </w:pPr>
      <w:r w:rsidRPr="00710EC8">
        <w:rPr>
          <w:rFonts w:ascii="Open Sans" w:eastAsia="Times New Roman" w:hAnsi="Open Sans" w:cs="Open Sans"/>
          <w:color w:val="8F331F"/>
          <w:spacing w:val="15"/>
          <w:kern w:val="0"/>
          <w:sz w:val="36"/>
          <w:szCs w:val="36"/>
          <w14:ligatures w14:val="none"/>
        </w:rPr>
        <w:t>Regulatory</w:t>
      </w:r>
    </w:p>
    <w:p w14:paraId="01B83B31" w14:textId="77777777" w:rsidR="001B5342" w:rsidRDefault="00C67BF3" w:rsidP="00E511D5">
      <w:hyperlink r:id="rId11" w:history="1">
        <w:r w:rsidRPr="00C67BF3">
          <w:rPr>
            <w:rStyle w:val="Hyperlink"/>
          </w:rPr>
          <w:t>NV Waiver for Structured Family Car</w:t>
        </w:r>
        <w:r w:rsidRPr="00C67BF3">
          <w:rPr>
            <w:rStyle w:val="Hyperlink"/>
          </w:rPr>
          <w:t>e</w:t>
        </w:r>
        <w:r w:rsidRPr="00C67BF3">
          <w:rPr>
            <w:rStyle w:val="Hyperlink"/>
          </w:rPr>
          <w:t xml:space="preserve">giving (2426.R00.00) | </w:t>
        </w:r>
        <w:proofErr w:type="spellStart"/>
        <w:r w:rsidRPr="00C67BF3">
          <w:rPr>
            <w:rStyle w:val="Hyperlink"/>
          </w:rPr>
          <w:t>Medicaid</w:t>
        </w:r>
      </w:hyperlink>
      <w:proofErr w:type="spellEnd"/>
    </w:p>
    <w:p w14:paraId="2C78EB47" w14:textId="5E47C0B1" w:rsidR="00951AEE" w:rsidRDefault="00381796" w:rsidP="00E511D5">
      <w:r>
        <w:rPr>
          <w:rFonts w:ascii="Segoe UI" w:eastAsia="Times New Roman" w:hAnsi="Segoe UI" w:cs="Segoe UI"/>
          <w:color w:val="212529"/>
          <w:kern w:val="0"/>
          <w14:ligatures w14:val="none"/>
        </w:rPr>
        <w:t>MSM Chapter 2400 Link</w:t>
      </w:r>
    </w:p>
    <w:p w14:paraId="3090023D" w14:textId="77777777" w:rsidR="0009615A" w:rsidRPr="00E511D5" w:rsidRDefault="0009615A" w:rsidP="00E511D5">
      <w:pPr>
        <w:rPr>
          <w:color w:val="000000" w:themeColor="text1"/>
        </w:rPr>
      </w:pPr>
    </w:p>
    <w:p w14:paraId="63A2322D" w14:textId="77777777" w:rsidR="00E511D5" w:rsidRDefault="00E511D5">
      <w:pPr>
        <w:rPr>
          <w:color w:val="000000" w:themeColor="text1"/>
        </w:rPr>
      </w:pPr>
    </w:p>
    <w:p w14:paraId="2D737606" w14:textId="295D74DE" w:rsidR="00B9205D" w:rsidRPr="00E511D5" w:rsidRDefault="00E511D5" w:rsidP="00E511D5">
      <w:pPr>
        <w:rPr>
          <w:color w:val="80340D" w:themeColor="accent2" w:themeShade="80"/>
        </w:rPr>
      </w:pPr>
      <w:r>
        <w:rPr>
          <w:color w:val="80340D" w:themeColor="accent2" w:themeShade="80"/>
        </w:rPr>
        <w:tab/>
      </w:r>
    </w:p>
    <w:p w14:paraId="593932BF" w14:textId="77777777" w:rsidR="00B9205D" w:rsidRPr="00B9205D" w:rsidRDefault="00B9205D">
      <w:pPr>
        <w:rPr>
          <w:color w:val="80340D" w:themeColor="accent2" w:themeShade="80"/>
        </w:rPr>
      </w:pPr>
    </w:p>
    <w:sectPr w:rsidR="00B9205D" w:rsidRPr="00B92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97A9C"/>
    <w:multiLevelType w:val="hybridMultilevel"/>
    <w:tmpl w:val="FAA4F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C3706A"/>
    <w:multiLevelType w:val="hybridMultilevel"/>
    <w:tmpl w:val="DA100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44E03"/>
    <w:multiLevelType w:val="hybridMultilevel"/>
    <w:tmpl w:val="0938F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14D44"/>
    <w:multiLevelType w:val="multilevel"/>
    <w:tmpl w:val="D608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BB1688"/>
    <w:multiLevelType w:val="multilevel"/>
    <w:tmpl w:val="0D92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893481"/>
    <w:multiLevelType w:val="hybridMultilevel"/>
    <w:tmpl w:val="CC080E18"/>
    <w:lvl w:ilvl="0" w:tplc="040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6" w15:restartNumberingAfterBreak="0">
    <w:nsid w:val="7B484F94"/>
    <w:multiLevelType w:val="multilevel"/>
    <w:tmpl w:val="2F58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3076723">
    <w:abstractNumId w:val="5"/>
  </w:num>
  <w:num w:numId="2" w16cid:durableId="2083864653">
    <w:abstractNumId w:val="0"/>
  </w:num>
  <w:num w:numId="3" w16cid:durableId="2126072043">
    <w:abstractNumId w:val="1"/>
  </w:num>
  <w:num w:numId="4" w16cid:durableId="529685274">
    <w:abstractNumId w:val="2"/>
  </w:num>
  <w:num w:numId="5" w16cid:durableId="999843726">
    <w:abstractNumId w:val="3"/>
  </w:num>
  <w:num w:numId="6" w16cid:durableId="1060254122">
    <w:abstractNumId w:val="4"/>
  </w:num>
  <w:num w:numId="7" w16cid:durableId="2009406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50"/>
    <w:rsid w:val="000575C9"/>
    <w:rsid w:val="000940F8"/>
    <w:rsid w:val="0009615A"/>
    <w:rsid w:val="000976E2"/>
    <w:rsid w:val="000B34BA"/>
    <w:rsid w:val="00140987"/>
    <w:rsid w:val="00141329"/>
    <w:rsid w:val="001B5342"/>
    <w:rsid w:val="002351D0"/>
    <w:rsid w:val="002C61AF"/>
    <w:rsid w:val="00381796"/>
    <w:rsid w:val="00495F59"/>
    <w:rsid w:val="005A26E2"/>
    <w:rsid w:val="0060465C"/>
    <w:rsid w:val="00615B50"/>
    <w:rsid w:val="00617722"/>
    <w:rsid w:val="006759D3"/>
    <w:rsid w:val="00710EC8"/>
    <w:rsid w:val="008C5B30"/>
    <w:rsid w:val="008E5D5B"/>
    <w:rsid w:val="00951AEE"/>
    <w:rsid w:val="0099710D"/>
    <w:rsid w:val="009E06A4"/>
    <w:rsid w:val="009F55F2"/>
    <w:rsid w:val="00A31DCC"/>
    <w:rsid w:val="00A63258"/>
    <w:rsid w:val="00AB7820"/>
    <w:rsid w:val="00AD3408"/>
    <w:rsid w:val="00AF2788"/>
    <w:rsid w:val="00B74F20"/>
    <w:rsid w:val="00B84C50"/>
    <w:rsid w:val="00B9205D"/>
    <w:rsid w:val="00C67BF3"/>
    <w:rsid w:val="00D07647"/>
    <w:rsid w:val="00D617D8"/>
    <w:rsid w:val="00E511D5"/>
    <w:rsid w:val="00EC58DA"/>
    <w:rsid w:val="00F251DE"/>
    <w:rsid w:val="00FE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83742"/>
  <w15:chartTrackingRefBased/>
  <w15:docId w15:val="{2823C64D-2840-4225-B784-B1A4C022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C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40F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40F8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5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BS@dhcfp.nv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dicaid.nv.gov/providers/checklist_pt95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icaid.nv.gov/providers/enroll.aspx" TargetMode="External"/><Relationship Id="rId11" Type="http://schemas.openxmlformats.org/officeDocument/2006/relationships/hyperlink" Target="https://www.medicaid.gov/medicaid/section-1115-demo/demonstration-and-waiver-list/174876" TargetMode="External"/><Relationship Id="rId5" Type="http://schemas.openxmlformats.org/officeDocument/2006/relationships/hyperlink" Target="https://adsd.nv.gov/Contact/Contact_AllOffices/" TargetMode="External"/><Relationship Id="rId10" Type="http://schemas.openxmlformats.org/officeDocument/2006/relationships/hyperlink" Target="http://adsd.nv.gov/Contact/Contact_AllOffi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hcfp.nv.gov/Pgms/LTSS/EVV___PCA_Enroll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2399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Mowbray</dc:creator>
  <cp:keywords/>
  <dc:description/>
  <cp:lastModifiedBy>Matthew Mowbray</cp:lastModifiedBy>
  <cp:revision>29</cp:revision>
  <dcterms:created xsi:type="dcterms:W3CDTF">2025-04-01T16:35:00Z</dcterms:created>
  <dcterms:modified xsi:type="dcterms:W3CDTF">2025-04-10T20:45:00Z</dcterms:modified>
</cp:coreProperties>
</file>